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C1" w:rsidRPr="002C43CA" w:rsidRDefault="00356E2B">
      <w:pPr>
        <w:rPr>
          <w:b/>
          <w:i/>
          <w:u w:val="single"/>
        </w:rPr>
      </w:pPr>
      <w:r w:rsidRPr="002C43CA">
        <w:rPr>
          <w:b/>
          <w:i/>
          <w:u w:val="single"/>
        </w:rPr>
        <w:t>Temat: Turystyka w Polsce.</w:t>
      </w:r>
    </w:p>
    <w:p w:rsidR="002C43CA" w:rsidRDefault="002C43CA">
      <w:r w:rsidRPr="002C43CA">
        <w:t>Podręcznik str. 153-157</w:t>
      </w:r>
    </w:p>
    <w:p w:rsidR="002C43CA" w:rsidRDefault="002C43CA">
      <w:r>
        <w:t>Temat zapisz w zeszycie.</w:t>
      </w:r>
    </w:p>
    <w:p w:rsidR="002C43CA" w:rsidRPr="002C43CA" w:rsidRDefault="002C43CA">
      <w:r>
        <w:t>Przepisz i uzupełnij notatkę.</w:t>
      </w:r>
    </w:p>
    <w:p w:rsidR="00356E2B" w:rsidRPr="002C43CA" w:rsidRDefault="00356E2B" w:rsidP="002C43CA">
      <w:pPr>
        <w:pStyle w:val="Akapitzlist"/>
        <w:numPr>
          <w:ilvl w:val="0"/>
          <w:numId w:val="4"/>
        </w:numPr>
      </w:pPr>
      <w:r w:rsidRPr="002C43CA">
        <w:t>Turystyka obejmuje różne formy spędzania wolnego czasu z dala od miejsca zamieszkania.</w:t>
      </w:r>
    </w:p>
    <w:p w:rsidR="00356E2B" w:rsidRPr="002C43CA" w:rsidRDefault="00356E2B" w:rsidP="002C43CA">
      <w:pPr>
        <w:pStyle w:val="Akapitzlist"/>
        <w:numPr>
          <w:ilvl w:val="0"/>
          <w:numId w:val="4"/>
        </w:numPr>
      </w:pPr>
      <w:r w:rsidRPr="002C43CA">
        <w:t>Rodzaje turystyki ze wzglądu na cel wyjazdu:</w:t>
      </w:r>
    </w:p>
    <w:p w:rsidR="00356E2B" w:rsidRPr="002C43CA" w:rsidRDefault="00356E2B" w:rsidP="00356E2B">
      <w:pPr>
        <w:pStyle w:val="Akapitzlist"/>
        <w:numPr>
          <w:ilvl w:val="0"/>
          <w:numId w:val="3"/>
        </w:numPr>
      </w:pPr>
      <w:r w:rsidRPr="002C43CA">
        <w:t>wypoczynkowa</w:t>
      </w:r>
    </w:p>
    <w:p w:rsidR="00356E2B" w:rsidRPr="002C43CA" w:rsidRDefault="00356E2B" w:rsidP="00356E2B">
      <w:pPr>
        <w:pStyle w:val="Akapitzlist"/>
        <w:numPr>
          <w:ilvl w:val="0"/>
          <w:numId w:val="3"/>
        </w:numPr>
      </w:pPr>
      <w:r w:rsidRPr="002C43CA">
        <w:t>poznawcza</w:t>
      </w:r>
    </w:p>
    <w:p w:rsidR="00356E2B" w:rsidRPr="002C43CA" w:rsidRDefault="00356E2B" w:rsidP="00356E2B">
      <w:pPr>
        <w:pStyle w:val="Akapitzlist"/>
        <w:numPr>
          <w:ilvl w:val="0"/>
          <w:numId w:val="3"/>
        </w:numPr>
      </w:pPr>
      <w:r w:rsidRPr="002C43CA">
        <w:t xml:space="preserve">lecznicza </w:t>
      </w:r>
    </w:p>
    <w:p w:rsidR="00356E2B" w:rsidRPr="002C43CA" w:rsidRDefault="00356E2B" w:rsidP="00356E2B">
      <w:pPr>
        <w:pStyle w:val="Akapitzlist"/>
        <w:numPr>
          <w:ilvl w:val="0"/>
          <w:numId w:val="3"/>
        </w:numPr>
      </w:pPr>
      <w:r w:rsidRPr="002C43CA">
        <w:t>religijna</w:t>
      </w:r>
    </w:p>
    <w:p w:rsidR="00356E2B" w:rsidRPr="002C43CA" w:rsidRDefault="00356E2B" w:rsidP="00356E2B">
      <w:pPr>
        <w:pStyle w:val="Akapitzlist"/>
        <w:numPr>
          <w:ilvl w:val="0"/>
          <w:numId w:val="3"/>
        </w:numPr>
      </w:pPr>
      <w:r w:rsidRPr="002C43CA">
        <w:t>biznesowa</w:t>
      </w:r>
    </w:p>
    <w:p w:rsidR="00356E2B" w:rsidRPr="002C43CA" w:rsidRDefault="00356E2B" w:rsidP="002C43CA">
      <w:pPr>
        <w:pStyle w:val="Akapitzlist"/>
        <w:numPr>
          <w:ilvl w:val="0"/>
          <w:numId w:val="4"/>
        </w:numPr>
      </w:pPr>
      <w:r w:rsidRPr="002C43CA">
        <w:t>Polska jest krajem atrakcyjnym turystycznie. Wpływają na to:</w:t>
      </w:r>
    </w:p>
    <w:p w:rsidR="00356E2B" w:rsidRPr="002C43CA" w:rsidRDefault="00356E2B" w:rsidP="00356E2B">
      <w:pPr>
        <w:pStyle w:val="Akapitzlist"/>
        <w:numPr>
          <w:ilvl w:val="0"/>
          <w:numId w:val="1"/>
        </w:numPr>
      </w:pPr>
      <w:r w:rsidRPr="002C43CA">
        <w:t>zróżnicowanie krajobrazowe np. góry, pojezierza, wybrzeże morskie;</w:t>
      </w:r>
    </w:p>
    <w:p w:rsidR="00356E2B" w:rsidRPr="002C43CA" w:rsidRDefault="00356E2B" w:rsidP="00356E2B">
      <w:pPr>
        <w:pStyle w:val="Akapitzlist"/>
        <w:numPr>
          <w:ilvl w:val="0"/>
          <w:numId w:val="1"/>
        </w:numPr>
      </w:pPr>
      <w:r w:rsidRPr="002C43CA">
        <w:t>liczne zabytki i inne obiekty turystyczne np. Wawel, Zamek królewski;</w:t>
      </w:r>
    </w:p>
    <w:p w:rsidR="00356E2B" w:rsidRPr="002C43CA" w:rsidRDefault="00356E2B" w:rsidP="00356E2B">
      <w:pPr>
        <w:pStyle w:val="Akapitzlist"/>
        <w:numPr>
          <w:ilvl w:val="0"/>
          <w:numId w:val="1"/>
        </w:numPr>
      </w:pPr>
      <w:r w:rsidRPr="002C43CA">
        <w:t>duże obszary o czystym powietrzu np. Tatry, Pomorze;</w:t>
      </w:r>
    </w:p>
    <w:p w:rsidR="00356E2B" w:rsidRPr="002C43CA" w:rsidRDefault="00356E2B" w:rsidP="00356E2B">
      <w:pPr>
        <w:pStyle w:val="Akapitzlist"/>
        <w:numPr>
          <w:ilvl w:val="0"/>
          <w:numId w:val="1"/>
        </w:numPr>
      </w:pPr>
      <w:r w:rsidRPr="002C43CA">
        <w:t>dogodne położenie w środkowej części Europy;</w:t>
      </w:r>
    </w:p>
    <w:p w:rsidR="00356E2B" w:rsidRPr="002C43CA" w:rsidRDefault="00356E2B" w:rsidP="00356E2B">
      <w:pPr>
        <w:pStyle w:val="Akapitzlist"/>
        <w:numPr>
          <w:ilvl w:val="0"/>
          <w:numId w:val="1"/>
        </w:numPr>
      </w:pPr>
      <w:r w:rsidRPr="002C43CA">
        <w:t>różnorodne połączenia komunikacyjne np. samolotowe, kolejowe, samochodowe, morskie.</w:t>
      </w:r>
    </w:p>
    <w:p w:rsidR="00356E2B" w:rsidRPr="002C43CA" w:rsidRDefault="00356E2B" w:rsidP="002C43CA">
      <w:pPr>
        <w:pStyle w:val="Akapitzlist"/>
        <w:numPr>
          <w:ilvl w:val="0"/>
          <w:numId w:val="4"/>
        </w:numPr>
      </w:pPr>
      <w:r w:rsidRPr="002C43CA">
        <w:t>Infrastruktura turystyczna  to wszystkie obiekty</w:t>
      </w:r>
      <w:r w:rsidR="006C10E4" w:rsidRPr="002C43CA">
        <w:t xml:space="preserve"> i instytucje umożliwiające turystom korzystanie z walorów turystycznych odwiedzanych miejsc. Obejmuje ona np. drogi, hotele, restauracje, biura podróży, wyciągi, wypożyczalnie.</w:t>
      </w:r>
    </w:p>
    <w:p w:rsidR="006C10E4" w:rsidRPr="002C43CA" w:rsidRDefault="006C10E4" w:rsidP="002C43CA">
      <w:pPr>
        <w:pStyle w:val="Akapitzlist"/>
        <w:numPr>
          <w:ilvl w:val="0"/>
          <w:numId w:val="4"/>
        </w:numPr>
      </w:pPr>
      <w:r w:rsidRPr="002C43CA">
        <w:t xml:space="preserve">Lista światowego dziedzictwa UNESCO </w:t>
      </w:r>
    </w:p>
    <w:p w:rsidR="006C10E4" w:rsidRPr="002C43CA" w:rsidRDefault="006C10E4" w:rsidP="00356E2B">
      <w:r w:rsidRPr="002C43CA">
        <w:t>Zostały na nią wpisane obiekty o „wyjątkowej powszechnej wartości” dla ludzkości.</w:t>
      </w:r>
    </w:p>
    <w:p w:rsidR="00540A30" w:rsidRPr="002C43CA" w:rsidRDefault="00540A30" w:rsidP="00356E2B">
      <w:r w:rsidRPr="002C43CA">
        <w:t xml:space="preserve">Zapoznaj się z mapą ze str. 155 (podręcznik). </w:t>
      </w:r>
    </w:p>
    <w:p w:rsidR="00540A30" w:rsidRPr="002C43CA" w:rsidRDefault="00106C70" w:rsidP="00356E2B">
      <w:r w:rsidRPr="002C43CA">
        <w:t>Na mapie konturowej Polski numerami 1–6 oznaczono wybrane obiekty wpisane na „Listę światowego dziedzictwa UNESCO”. Nazwij te obiekty.</w:t>
      </w:r>
    </w:p>
    <w:p w:rsidR="00106C70" w:rsidRPr="002C43CA" w:rsidRDefault="00106C70" w:rsidP="00356E2B">
      <w:r w:rsidRPr="002C43CA">
        <w:t>1-</w:t>
      </w:r>
    </w:p>
    <w:p w:rsidR="00106C70" w:rsidRPr="002C43CA" w:rsidRDefault="00106C70" w:rsidP="00356E2B">
      <w:r w:rsidRPr="002C43CA">
        <w:t>2-</w:t>
      </w:r>
    </w:p>
    <w:p w:rsidR="00106C70" w:rsidRPr="002C43CA" w:rsidRDefault="00106C70" w:rsidP="00356E2B">
      <w:r w:rsidRPr="002C43CA">
        <w:t>3-</w:t>
      </w:r>
    </w:p>
    <w:p w:rsidR="00106C70" w:rsidRPr="002C43CA" w:rsidRDefault="00106C70" w:rsidP="00356E2B">
      <w:r w:rsidRPr="002C43CA">
        <w:t>4-</w:t>
      </w:r>
    </w:p>
    <w:p w:rsidR="00106C70" w:rsidRPr="002C43CA" w:rsidRDefault="00106C70" w:rsidP="00356E2B">
      <w:r w:rsidRPr="002C43CA">
        <w:t>5-</w:t>
      </w:r>
    </w:p>
    <w:p w:rsidR="00106C70" w:rsidRPr="002C43CA" w:rsidRDefault="00106C70" w:rsidP="00356E2B">
      <w:r w:rsidRPr="002C43CA">
        <w:t>6-</w:t>
      </w:r>
    </w:p>
    <w:p w:rsidR="00106C70" w:rsidRPr="002C43CA" w:rsidRDefault="00106C70" w:rsidP="00356E2B">
      <w:r w:rsidRPr="002C43CA">
        <w:rPr>
          <w:noProof/>
          <w:lang w:eastAsia="pl-PL"/>
        </w:rPr>
        <w:lastRenderedPageBreak/>
        <w:drawing>
          <wp:inline distT="0" distB="0" distL="0" distR="0">
            <wp:extent cx="3095625" cy="3019425"/>
            <wp:effectExtent l="1905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0E4" w:rsidRPr="002C43CA" w:rsidRDefault="00540A30" w:rsidP="002C43CA">
      <w:pPr>
        <w:pStyle w:val="Akapitzlist"/>
        <w:numPr>
          <w:ilvl w:val="0"/>
          <w:numId w:val="4"/>
        </w:numPr>
      </w:pPr>
      <w:r w:rsidRPr="002C43CA">
        <w:t xml:space="preserve">Na podstawie dostępnych źródeł scharakteryzuj dowolny obiekt </w:t>
      </w:r>
      <w:r w:rsidR="002C43CA" w:rsidRPr="002C43CA">
        <w:t xml:space="preserve">w </w:t>
      </w:r>
      <w:r w:rsidRPr="002C43CA">
        <w:t xml:space="preserve"> Polsce wpisany na „Listę UNESCO”</w:t>
      </w:r>
    </w:p>
    <w:sectPr w:rsidR="006C10E4" w:rsidRPr="002C43CA" w:rsidSect="00EF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1A3"/>
    <w:multiLevelType w:val="hybridMultilevel"/>
    <w:tmpl w:val="C0D07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53DF6"/>
    <w:multiLevelType w:val="hybridMultilevel"/>
    <w:tmpl w:val="AA5C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A1D86"/>
    <w:multiLevelType w:val="hybridMultilevel"/>
    <w:tmpl w:val="B7782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43189"/>
    <w:multiLevelType w:val="hybridMultilevel"/>
    <w:tmpl w:val="6AEC6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14F35"/>
    <w:multiLevelType w:val="hybridMultilevel"/>
    <w:tmpl w:val="F6DCF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6E2B"/>
    <w:rsid w:val="00106C70"/>
    <w:rsid w:val="002C43CA"/>
    <w:rsid w:val="00356E2B"/>
    <w:rsid w:val="0036429A"/>
    <w:rsid w:val="004841F3"/>
    <w:rsid w:val="00540A30"/>
    <w:rsid w:val="00682415"/>
    <w:rsid w:val="006C10E4"/>
    <w:rsid w:val="00DA04DA"/>
    <w:rsid w:val="00E9036C"/>
    <w:rsid w:val="00EF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6E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</cp:revision>
  <dcterms:created xsi:type="dcterms:W3CDTF">2020-04-15T13:11:00Z</dcterms:created>
  <dcterms:modified xsi:type="dcterms:W3CDTF">2020-04-15T13:11:00Z</dcterms:modified>
</cp:coreProperties>
</file>