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DF" w:rsidRPr="00C2756C" w:rsidRDefault="00704FC7" w:rsidP="009539F1">
      <w:pPr>
        <w:rPr>
          <w:b/>
          <w:noProof/>
          <w:sz w:val="24"/>
          <w:szCs w:val="24"/>
          <w:lang w:eastAsia="pl-PL"/>
        </w:rPr>
      </w:pPr>
      <w:r w:rsidRPr="00C2756C">
        <w:rPr>
          <w:b/>
          <w:noProof/>
          <w:sz w:val="24"/>
          <w:szCs w:val="24"/>
          <w:lang w:eastAsia="pl-PL"/>
        </w:rPr>
        <w:t>4-8.05.20r. Projekt „Tablet i fiolka…”</w:t>
      </w:r>
      <w:r w:rsidR="00C2756C">
        <w:rPr>
          <w:b/>
          <w:noProof/>
          <w:sz w:val="24"/>
          <w:szCs w:val="24"/>
          <w:lang w:eastAsia="pl-PL"/>
        </w:rPr>
        <w:t xml:space="preserve"> </w:t>
      </w:r>
      <w:r w:rsidR="0090180A">
        <w:rPr>
          <w:b/>
          <w:noProof/>
          <w:sz w:val="24"/>
          <w:szCs w:val="24"/>
          <w:lang w:eastAsia="pl-PL"/>
        </w:rPr>
        <w:t>–efektywna nauka kl. V a</w:t>
      </w:r>
    </w:p>
    <w:p w:rsidR="00704FC7" w:rsidRPr="00C2756C" w:rsidRDefault="00704FC7" w:rsidP="009539F1">
      <w:pPr>
        <w:rPr>
          <w:b/>
          <w:sz w:val="24"/>
          <w:szCs w:val="24"/>
        </w:rPr>
      </w:pPr>
      <w:r w:rsidRPr="00C2756C">
        <w:rPr>
          <w:b/>
          <w:noProof/>
          <w:sz w:val="24"/>
          <w:szCs w:val="24"/>
          <w:lang w:eastAsia="pl-PL"/>
        </w:rPr>
        <w:t>Witam Was Kochani</w:t>
      </w:r>
      <w:r w:rsidR="00C2756C">
        <w:rPr>
          <w:b/>
          <w:noProof/>
          <w:sz w:val="24"/>
          <w:szCs w:val="24"/>
          <w:lang w:eastAsia="pl-PL"/>
        </w:rPr>
        <w:t xml:space="preserve"> międzynarodowo</w:t>
      </w:r>
      <w:r w:rsidRPr="00C2756C">
        <w:rPr>
          <w:b/>
          <w:noProof/>
          <w:sz w:val="24"/>
          <w:szCs w:val="24"/>
          <w:lang w:eastAsia="pl-PL"/>
        </w:rPr>
        <w:t>!</w:t>
      </w:r>
    </w:p>
    <w:p w:rsidR="00704FC7" w:rsidRDefault="00704FC7" w:rsidP="009539F1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099CE7" wp14:editId="28D2D69E">
            <wp:extent cx="4876800" cy="2705100"/>
            <wp:effectExtent l="0" t="0" r="0" b="0"/>
            <wp:docPr id="4" name="Obraz 4" descr="17 Sposobów Przywitania Się z Uczniami na Lekcji WF-u | Sp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Sposobów Przywitania Się z Uczniami na Lekcji WF-u | Sport 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6C" w:rsidRDefault="00C2756C" w:rsidP="009539F1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F193D0" wp14:editId="06C33F15">
            <wp:extent cx="5172075" cy="5089322"/>
            <wp:effectExtent l="0" t="0" r="0" b="0"/>
            <wp:docPr id="5" name="Obraz 5" descr="Doskonały sposób na powitania i pożegnania na zajęci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konały sposób na powitania i pożegnania na zajęciac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08" cy="509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C7" w:rsidRDefault="00704FC7" w:rsidP="009539F1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EA404C4" wp14:editId="797493BD">
            <wp:extent cx="4394915" cy="5200650"/>
            <wp:effectExtent l="0" t="0" r="5715" b="0"/>
            <wp:docPr id="2" name="Obraz 2" descr="Stanik | Psie cytaty, Śmieszne zwierzęta humor, Dzień do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ik | Psie cytaty, Śmieszne zwierzęta humor, Dzień dob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816" cy="52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F1" w:rsidRPr="002D29CE" w:rsidRDefault="009539F1" w:rsidP="009539F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D29CE">
        <w:rPr>
          <w:b/>
          <w:sz w:val="24"/>
          <w:szCs w:val="24"/>
        </w:rPr>
        <w:t>Zaczynamy od zabawy „Disco”</w:t>
      </w:r>
    </w:p>
    <w:p w:rsidR="009539F1" w:rsidRPr="002D29CE" w:rsidRDefault="00933ADF" w:rsidP="00933A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Skopiuj link, wysłuchaj zabawę, włącz</w:t>
      </w:r>
      <w:r w:rsidR="009539F1" w:rsidRPr="002D29CE">
        <w:rPr>
          <w:sz w:val="24"/>
          <w:szCs w:val="24"/>
        </w:rPr>
        <w:t xml:space="preserve"> po raz drugi, wykonuj ćwiczenia z uczestnikami:</w:t>
      </w:r>
      <w:r w:rsidR="00123C5D" w:rsidRPr="002D29CE">
        <w:rPr>
          <w:sz w:val="24"/>
          <w:szCs w:val="24"/>
        </w:rPr>
        <w:t xml:space="preserve"> </w:t>
      </w:r>
      <w:r w:rsidR="00123C5D" w:rsidRPr="002D29CE">
        <w:rPr>
          <w:b/>
          <w:sz w:val="24"/>
          <w:szCs w:val="24"/>
        </w:rPr>
        <w:t>https://www.youtube.com/watch?v=4YWqVlCRJms</w:t>
      </w:r>
      <w:r w:rsidR="00123C5D" w:rsidRPr="002D29CE">
        <w:rPr>
          <w:sz w:val="24"/>
          <w:szCs w:val="24"/>
        </w:rPr>
        <w:t xml:space="preserve"> </w:t>
      </w:r>
      <w:r w:rsidR="009539F1" w:rsidRPr="002D29CE">
        <w:rPr>
          <w:sz w:val="24"/>
          <w:szCs w:val="24"/>
        </w:rPr>
        <w:t xml:space="preserve">   </w:t>
      </w:r>
    </w:p>
    <w:p w:rsidR="006E40DD" w:rsidRPr="002D29CE" w:rsidRDefault="009539F1" w:rsidP="00933AD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D29CE">
        <w:rPr>
          <w:b/>
          <w:sz w:val="24"/>
          <w:szCs w:val="24"/>
        </w:rPr>
        <w:t>Druga zabawa – pląs-powtarzanka „</w:t>
      </w:r>
      <w:r w:rsidR="0078643D" w:rsidRPr="002D29CE">
        <w:rPr>
          <w:b/>
          <w:sz w:val="24"/>
          <w:szCs w:val="24"/>
        </w:rPr>
        <w:t>Dżinsy</w:t>
      </w:r>
      <w:r w:rsidRPr="002D29CE">
        <w:rPr>
          <w:b/>
          <w:sz w:val="24"/>
          <w:szCs w:val="24"/>
        </w:rPr>
        <w:t>”</w:t>
      </w:r>
      <w:r w:rsidR="0078643D" w:rsidRPr="002D29CE">
        <w:rPr>
          <w:b/>
          <w:sz w:val="24"/>
          <w:szCs w:val="24"/>
        </w:rPr>
        <w:t xml:space="preserve"> </w:t>
      </w:r>
    </w:p>
    <w:p w:rsidR="006E40DD" w:rsidRPr="002D29CE" w:rsidRDefault="00933ADF" w:rsidP="00933ADF">
      <w:pPr>
        <w:jc w:val="both"/>
        <w:rPr>
          <w:sz w:val="24"/>
          <w:szCs w:val="24"/>
        </w:rPr>
      </w:pPr>
      <w:r>
        <w:rPr>
          <w:sz w:val="24"/>
          <w:szCs w:val="24"/>
        </w:rPr>
        <w:t>Skopiuj link, b</w:t>
      </w:r>
      <w:r w:rsidR="008F7B13" w:rsidRPr="002D29CE">
        <w:rPr>
          <w:sz w:val="24"/>
          <w:szCs w:val="24"/>
        </w:rPr>
        <w:t>aw się z harcerzami:</w:t>
      </w:r>
      <w:r w:rsidR="008F7B13" w:rsidRPr="002D29CE">
        <w:rPr>
          <w:b/>
          <w:sz w:val="24"/>
          <w:szCs w:val="24"/>
        </w:rPr>
        <w:t xml:space="preserve">  </w:t>
      </w:r>
      <w:hyperlink r:id="rId8" w:history="1">
        <w:r w:rsidR="008F7B13" w:rsidRPr="002D29CE">
          <w:rPr>
            <w:rStyle w:val="Hipercze"/>
            <w:b/>
            <w:sz w:val="24"/>
            <w:szCs w:val="24"/>
          </w:rPr>
          <w:t>https://www.youtube.com/watch?v=v3l1HwBsyKs</w:t>
        </w:r>
      </w:hyperlink>
      <w:r w:rsidR="006E40DD" w:rsidRPr="002D29CE">
        <w:rPr>
          <w:rFonts w:eastAsia="Times New Roman" w:cs="Courier New"/>
          <w:b/>
          <w:sz w:val="24"/>
          <w:szCs w:val="24"/>
          <w:lang w:eastAsia="pl-PL"/>
        </w:rPr>
        <w:t xml:space="preserve"> </w:t>
      </w:r>
    </w:p>
    <w:p w:rsidR="006E40DD" w:rsidRPr="002D29CE" w:rsidRDefault="006E40DD" w:rsidP="00933AD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D29CE">
        <w:rPr>
          <w:rFonts w:eastAsia="Times New Roman" w:cs="Courier New"/>
          <w:b/>
          <w:sz w:val="24"/>
          <w:szCs w:val="24"/>
          <w:lang w:eastAsia="pl-PL"/>
        </w:rPr>
        <w:t>Skoki tygrysa-dalej ćwiczymy</w:t>
      </w:r>
    </w:p>
    <w:p w:rsidR="006E40DD" w:rsidRPr="002D29CE" w:rsidRDefault="006E40DD" w:rsidP="00933AD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 w:rsidRPr="002D29CE">
        <w:rPr>
          <w:rFonts w:eastAsia="Times New Roman" w:cs="Courier New"/>
          <w:sz w:val="24"/>
          <w:szCs w:val="24"/>
          <w:lang w:eastAsia="pl-PL"/>
        </w:rPr>
        <w:t xml:space="preserve">Przygotuj książkę, taką bez obrazków, jeżeli nie masz, to może być podręcznik i wskaźnik.  Pamiętaj o podpórce pod książkę, cichej muzyce i o tym, że tylko oczy się ruszają-głowa nie! </w:t>
      </w:r>
    </w:p>
    <w:p w:rsidR="006E40DD" w:rsidRPr="002D29CE" w:rsidRDefault="006E40DD" w:rsidP="006E40DD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 w:rsidRPr="002D29CE">
        <w:rPr>
          <w:rFonts w:eastAsia="Times New Roman" w:cs="Courier New"/>
          <w:sz w:val="24"/>
          <w:szCs w:val="24"/>
          <w:lang w:eastAsia="pl-PL"/>
        </w:rPr>
        <w:t xml:space="preserve">Zrób </w:t>
      </w:r>
      <w:r w:rsidRPr="002D29CE">
        <w:rPr>
          <w:rFonts w:eastAsia="Times New Roman" w:cs="Courier New"/>
          <w:b/>
          <w:sz w:val="24"/>
          <w:szCs w:val="24"/>
          <w:lang w:eastAsia="pl-PL"/>
        </w:rPr>
        <w:t xml:space="preserve">gimnastykę oka </w:t>
      </w:r>
      <w:r w:rsidRPr="002D29CE">
        <w:rPr>
          <w:rFonts w:eastAsia="Times New Roman" w:cs="Courier New"/>
          <w:sz w:val="24"/>
          <w:szCs w:val="24"/>
          <w:lang w:eastAsia="pl-PL"/>
        </w:rPr>
        <w:t xml:space="preserve">- głowa nieruchomo, oczy patrzą w prawo, w lewo, do góry, na dół-powtórz 3 razy. </w:t>
      </w:r>
    </w:p>
    <w:p w:rsidR="006E40DD" w:rsidRPr="002D29CE" w:rsidRDefault="006E40DD" w:rsidP="006E40DD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 w:rsidRPr="002D29CE">
        <w:rPr>
          <w:rFonts w:eastAsia="Times New Roman" w:cs="Courier New"/>
          <w:b/>
          <w:sz w:val="24"/>
          <w:szCs w:val="24"/>
          <w:lang w:eastAsia="pl-PL"/>
        </w:rPr>
        <w:t xml:space="preserve">Kartkowanie </w:t>
      </w:r>
      <w:r w:rsidRPr="002D29CE">
        <w:rPr>
          <w:rFonts w:eastAsia="Times New Roman" w:cs="Courier New"/>
          <w:sz w:val="24"/>
          <w:szCs w:val="24"/>
          <w:lang w:eastAsia="pl-PL"/>
        </w:rPr>
        <w:t xml:space="preserve">- skacz z kartki na kartkę, dotykając wskaźnikiem wyraz na każdej stronie-szybko, ale dokładnie. Szybko przekładaj kartki. </w:t>
      </w:r>
    </w:p>
    <w:p w:rsidR="006E40DD" w:rsidRPr="002D29CE" w:rsidRDefault="006E40DD" w:rsidP="006E40DD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 w:rsidRPr="002D29CE">
        <w:rPr>
          <w:rFonts w:eastAsia="Times New Roman" w:cs="Courier New"/>
          <w:b/>
          <w:sz w:val="24"/>
          <w:szCs w:val="24"/>
          <w:lang w:eastAsia="pl-PL"/>
        </w:rPr>
        <w:t>Zygzak/wąż</w:t>
      </w:r>
      <w:r w:rsidRPr="002D29CE">
        <w:rPr>
          <w:rFonts w:eastAsia="Times New Roman" w:cs="Courier New"/>
          <w:sz w:val="24"/>
          <w:szCs w:val="24"/>
          <w:lang w:eastAsia="pl-PL"/>
        </w:rPr>
        <w:t xml:space="preserve"> - suń wskaźnikiem po każdej stronie tekstu, robiąc nim ruchy podobne do ruchów wijącego się węża (zacznij od lewej strony wersu, ciągnij wskaźnik do prawej i </w:t>
      </w:r>
      <w:r w:rsidRPr="002D29CE">
        <w:rPr>
          <w:rFonts w:eastAsia="Times New Roman" w:cs="Courier New"/>
          <w:sz w:val="24"/>
          <w:szCs w:val="24"/>
          <w:lang w:eastAsia="pl-PL"/>
        </w:rPr>
        <w:lastRenderedPageBreak/>
        <w:t xml:space="preserve">jak wąż spływaj na dolny wers-od prawej płyń do lewej, tam w dół jak wąż na kolejny wers, itd. - wzrok pędzi po wersach za wskaźnikiem-8 minut. </w:t>
      </w:r>
    </w:p>
    <w:p w:rsidR="006E40DD" w:rsidRPr="002D29CE" w:rsidRDefault="006E40DD" w:rsidP="006E40DD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 w:rsidRPr="002D29CE">
        <w:rPr>
          <w:rFonts w:eastAsia="Times New Roman" w:cs="Courier New"/>
          <w:b/>
          <w:sz w:val="24"/>
          <w:szCs w:val="24"/>
          <w:lang w:eastAsia="pl-PL"/>
        </w:rPr>
        <w:t>Ciągnij wskaźnikiem pod wersem</w:t>
      </w:r>
      <w:r w:rsidRPr="002D29CE">
        <w:rPr>
          <w:rFonts w:eastAsia="Times New Roman" w:cs="Courier New"/>
          <w:sz w:val="24"/>
          <w:szCs w:val="24"/>
          <w:lang w:eastAsia="pl-PL"/>
        </w:rPr>
        <w:t xml:space="preserve">, staraj się widzieć każdy wyraz, ale nie czytaj, nie musisz pamiętać wyrazów. Stopniowo zwiększaj tempo – 8 minut. </w:t>
      </w:r>
    </w:p>
    <w:p w:rsidR="006E40DD" w:rsidRPr="002D29CE" w:rsidRDefault="006E40DD" w:rsidP="006E40DD">
      <w:pPr>
        <w:pStyle w:val="Akapitzlist"/>
        <w:numPr>
          <w:ilvl w:val="0"/>
          <w:numId w:val="5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 w:rsidRPr="002D29CE">
        <w:rPr>
          <w:rFonts w:eastAsia="Times New Roman" w:cs="Courier New"/>
          <w:b/>
          <w:sz w:val="24"/>
          <w:szCs w:val="24"/>
          <w:lang w:eastAsia="pl-PL"/>
        </w:rPr>
        <w:t>Ćwicz codziennie.</w:t>
      </w:r>
    </w:p>
    <w:p w:rsidR="002D29CE" w:rsidRPr="002D29CE" w:rsidRDefault="002D29CE" w:rsidP="002D29CE">
      <w:pPr>
        <w:pStyle w:val="Akapitzlist"/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</w:p>
    <w:p w:rsidR="002D29CE" w:rsidRDefault="00EE2A54" w:rsidP="002D29C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b/>
          <w:sz w:val="24"/>
          <w:szCs w:val="24"/>
          <w:lang w:eastAsia="pl-PL"/>
        </w:rPr>
        <w:t>Pośpiewaj</w:t>
      </w:r>
      <w:bookmarkStart w:id="0" w:name="_GoBack"/>
      <w:bookmarkEnd w:id="0"/>
      <w:r w:rsidR="002D29CE" w:rsidRPr="002D29CE">
        <w:rPr>
          <w:rFonts w:eastAsia="Times New Roman" w:cs="Courier New"/>
          <w:b/>
          <w:sz w:val="24"/>
          <w:szCs w:val="24"/>
          <w:lang w:eastAsia="pl-PL"/>
        </w:rPr>
        <w:t xml:space="preserve"> razem z YouTube</w:t>
      </w:r>
      <w:r w:rsidR="002D29CE" w:rsidRPr="002D29CE">
        <w:rPr>
          <w:rFonts w:eastAsia="Times New Roman" w:cs="Courier New"/>
          <w:sz w:val="24"/>
          <w:szCs w:val="24"/>
          <w:lang w:eastAsia="pl-PL"/>
        </w:rPr>
        <w:t xml:space="preserve">: Piosenki dla dzieci Głowa, Ramiona, Kolana, Pięty-Klub Kaczki </w:t>
      </w:r>
      <w:proofErr w:type="spellStart"/>
      <w:r w:rsidR="002D29CE" w:rsidRPr="002D29CE">
        <w:rPr>
          <w:rFonts w:eastAsia="Times New Roman" w:cs="Courier New"/>
          <w:sz w:val="24"/>
          <w:szCs w:val="24"/>
          <w:lang w:eastAsia="pl-PL"/>
        </w:rPr>
        <w:t>Niedziwaczki</w:t>
      </w:r>
      <w:proofErr w:type="spellEnd"/>
    </w:p>
    <w:p w:rsidR="002D29CE" w:rsidRPr="002D29CE" w:rsidRDefault="002D29CE" w:rsidP="002D29CE">
      <w:pPr>
        <w:pStyle w:val="Akapitzlist"/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</w:p>
    <w:p w:rsidR="002D29CE" w:rsidRPr="002D29CE" w:rsidRDefault="008F7B13" w:rsidP="002D29CE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="Courier New"/>
          <w:sz w:val="24"/>
          <w:szCs w:val="24"/>
          <w:lang w:eastAsia="pl-PL"/>
        </w:rPr>
      </w:pPr>
      <w:r w:rsidRPr="002D29CE">
        <w:rPr>
          <w:b/>
          <w:sz w:val="24"/>
          <w:szCs w:val="24"/>
        </w:rPr>
        <w:t>Mapa myśli</w:t>
      </w:r>
      <w:r w:rsidRPr="002D29CE">
        <w:rPr>
          <w:sz w:val="24"/>
          <w:szCs w:val="24"/>
        </w:rPr>
        <w:t xml:space="preserve"> - to narzędzia do wizualizacji, które pomagają myśleć, pracować i uczyć się wydajniej i efektywniej. Już mówiliśmy o mapach myśli, dzisiaj się nią pobawimy.</w:t>
      </w:r>
      <w:r w:rsidR="0027389B" w:rsidRPr="002D29CE">
        <w:rPr>
          <w:sz w:val="24"/>
          <w:szCs w:val="24"/>
        </w:rPr>
        <w:t xml:space="preserve"> </w:t>
      </w:r>
    </w:p>
    <w:p w:rsidR="002D29CE" w:rsidRPr="002D29CE" w:rsidRDefault="002D29CE" w:rsidP="002D29CE">
      <w:pPr>
        <w:pStyle w:val="Akapitzlist"/>
        <w:rPr>
          <w:sz w:val="24"/>
          <w:szCs w:val="24"/>
        </w:rPr>
      </w:pPr>
    </w:p>
    <w:p w:rsidR="008F7B13" w:rsidRPr="002D29CE" w:rsidRDefault="0027389B" w:rsidP="002D29CE">
      <w:pPr>
        <w:pStyle w:val="Akapitzlist"/>
        <w:jc w:val="both"/>
        <w:rPr>
          <w:b/>
          <w:sz w:val="24"/>
          <w:szCs w:val="24"/>
        </w:rPr>
      </w:pPr>
      <w:r w:rsidRPr="002D29CE">
        <w:rPr>
          <w:sz w:val="24"/>
          <w:szCs w:val="24"/>
        </w:rPr>
        <w:t xml:space="preserve">Zobacz filmik na </w:t>
      </w:r>
      <w:r w:rsidRPr="002D29CE">
        <w:rPr>
          <w:b/>
          <w:sz w:val="24"/>
          <w:szCs w:val="24"/>
        </w:rPr>
        <w:t>YouTube: Mapa myśli-technika wykonania.</w:t>
      </w:r>
    </w:p>
    <w:p w:rsidR="008F7B13" w:rsidRPr="002D29CE" w:rsidRDefault="008F7B13" w:rsidP="008F7B13">
      <w:pPr>
        <w:pStyle w:val="Akapitzlist"/>
        <w:rPr>
          <w:b/>
          <w:sz w:val="24"/>
          <w:szCs w:val="24"/>
        </w:rPr>
      </w:pPr>
    </w:p>
    <w:p w:rsidR="00603DC9" w:rsidRPr="002D29CE" w:rsidRDefault="0027389B" w:rsidP="008F7B13">
      <w:pPr>
        <w:rPr>
          <w:b/>
          <w:sz w:val="24"/>
          <w:szCs w:val="24"/>
        </w:rPr>
      </w:pPr>
      <w:r w:rsidRPr="002D29CE">
        <w:rPr>
          <w:sz w:val="24"/>
          <w:szCs w:val="24"/>
        </w:rPr>
        <w:t xml:space="preserve">Wykonaj </w:t>
      </w:r>
      <w:r w:rsidR="00603DC9" w:rsidRPr="002D29CE">
        <w:rPr>
          <w:sz w:val="24"/>
          <w:szCs w:val="24"/>
        </w:rPr>
        <w:t>ćwiczenie</w:t>
      </w:r>
      <w:r w:rsidRPr="002D29CE">
        <w:rPr>
          <w:sz w:val="24"/>
          <w:szCs w:val="24"/>
        </w:rPr>
        <w:t>- mapę myśli do znanego Wam wiersza</w:t>
      </w:r>
      <w:r w:rsidR="008F7B13" w:rsidRPr="002D29CE">
        <w:rPr>
          <w:sz w:val="24"/>
          <w:szCs w:val="24"/>
        </w:rPr>
        <w:t xml:space="preserve"> </w:t>
      </w:r>
      <w:r w:rsidR="008F7B13" w:rsidRPr="002D29CE">
        <w:rPr>
          <w:b/>
          <w:sz w:val="24"/>
          <w:szCs w:val="24"/>
        </w:rPr>
        <w:t>„Kronika olsztyńska”</w:t>
      </w:r>
      <w:r w:rsidRPr="002D29CE">
        <w:rPr>
          <w:b/>
          <w:sz w:val="24"/>
          <w:szCs w:val="24"/>
        </w:rPr>
        <w:t>.</w:t>
      </w:r>
    </w:p>
    <w:p w:rsidR="008F7B13" w:rsidRPr="002D29CE" w:rsidRDefault="00603DC9" w:rsidP="00C275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29CE">
        <w:rPr>
          <w:sz w:val="24"/>
          <w:szCs w:val="24"/>
        </w:rPr>
        <w:t>Ułóż kartkę w poziomie – przecież oczy też umieszczone są obok siebie, a nie jedno nad drugim. W poziomie jednym spojrzeniem ogarniasz więcej.</w:t>
      </w:r>
    </w:p>
    <w:p w:rsidR="008F7B13" w:rsidRPr="002D29CE" w:rsidRDefault="00603DC9" w:rsidP="00C275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29CE">
        <w:rPr>
          <w:sz w:val="24"/>
          <w:szCs w:val="24"/>
        </w:rPr>
        <w:t xml:space="preserve"> Na środku wyraźnie narysuj i napisz temat notatki. Wyróżnij go, żeby rzucał się w oczy.</w:t>
      </w:r>
    </w:p>
    <w:p w:rsidR="0027389B" w:rsidRPr="002D29CE" w:rsidRDefault="00603DC9" w:rsidP="00C275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29CE">
        <w:rPr>
          <w:sz w:val="24"/>
          <w:szCs w:val="24"/>
        </w:rPr>
        <w:t>Od tematu poprowadź gałęzie, a od nich mniejsze gałązki – będą na nich podtematy.</w:t>
      </w:r>
    </w:p>
    <w:p w:rsidR="0027389B" w:rsidRPr="002D29CE" w:rsidRDefault="0027389B" w:rsidP="00C275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29CE">
        <w:rPr>
          <w:sz w:val="24"/>
          <w:szCs w:val="24"/>
        </w:rPr>
        <w:t>U</w:t>
      </w:r>
      <w:r w:rsidR="00603DC9" w:rsidRPr="002D29CE">
        <w:rPr>
          <w:sz w:val="24"/>
          <w:szCs w:val="24"/>
        </w:rPr>
        <w:t>żywaj tylko słów kluczowych (najważniejszych), napisz je nad linią (będą podkreślone), drukowanymi literami.</w:t>
      </w:r>
    </w:p>
    <w:p w:rsidR="0027389B" w:rsidRPr="002D29CE" w:rsidRDefault="00603DC9" w:rsidP="00C275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29CE">
        <w:rPr>
          <w:sz w:val="24"/>
          <w:szCs w:val="24"/>
        </w:rPr>
        <w:t>Używaj kolorów, to ułatwi zapamiętywanie.</w:t>
      </w:r>
    </w:p>
    <w:p w:rsidR="00603DC9" w:rsidRDefault="00603DC9" w:rsidP="00C275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D29CE">
        <w:rPr>
          <w:sz w:val="24"/>
          <w:szCs w:val="24"/>
        </w:rPr>
        <w:t>Rób symboliczne rysunki, strzałki (przyciągają wzrok); materiał graficzny przyswajamy 60 razy szybciej.</w:t>
      </w:r>
    </w:p>
    <w:p w:rsidR="00C2756C" w:rsidRDefault="00933ADF" w:rsidP="002D29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Baw</w:t>
      </w:r>
      <w:r w:rsidR="00C2756C">
        <w:rPr>
          <w:sz w:val="24"/>
          <w:szCs w:val="24"/>
        </w:rPr>
        <w:t>cie</w:t>
      </w:r>
      <w:r w:rsidR="002D29CE">
        <w:rPr>
          <w:sz w:val="24"/>
          <w:szCs w:val="24"/>
        </w:rPr>
        <w:t xml:space="preserve"> się dobrze</w:t>
      </w:r>
      <w:r w:rsidR="001D0D95">
        <w:rPr>
          <w:sz w:val="24"/>
          <w:szCs w:val="24"/>
        </w:rPr>
        <w:t xml:space="preserve">!             </w:t>
      </w:r>
    </w:p>
    <w:p w:rsidR="00C2756C" w:rsidRDefault="00C2756C" w:rsidP="00C27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Ewa </w:t>
      </w:r>
      <w:proofErr w:type="spellStart"/>
      <w:r>
        <w:rPr>
          <w:sz w:val="24"/>
          <w:szCs w:val="24"/>
        </w:rPr>
        <w:t>Renkowska</w:t>
      </w:r>
      <w:proofErr w:type="spellEnd"/>
      <w:r w:rsidR="001D0D95">
        <w:rPr>
          <w:sz w:val="24"/>
          <w:szCs w:val="24"/>
        </w:rPr>
        <w:t xml:space="preserve">                                             </w:t>
      </w:r>
    </w:p>
    <w:p w:rsidR="002D29CE" w:rsidRDefault="001D0D95" w:rsidP="002D29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33ADF" w:rsidRDefault="00933ADF" w:rsidP="002D29CE">
      <w:pPr>
        <w:ind w:left="360"/>
        <w:jc w:val="both"/>
        <w:rPr>
          <w:sz w:val="24"/>
          <w:szCs w:val="24"/>
        </w:rPr>
      </w:pPr>
    </w:p>
    <w:p w:rsidR="001D0D95" w:rsidRPr="002D29CE" w:rsidRDefault="001D0D95" w:rsidP="002D29CE">
      <w:pPr>
        <w:ind w:left="360"/>
        <w:jc w:val="both"/>
        <w:rPr>
          <w:sz w:val="24"/>
          <w:szCs w:val="24"/>
        </w:rPr>
      </w:pPr>
    </w:p>
    <w:p w:rsidR="009539F1" w:rsidRPr="002D29CE" w:rsidRDefault="009539F1" w:rsidP="00B353E6">
      <w:pPr>
        <w:pStyle w:val="Akapitzlist"/>
        <w:rPr>
          <w:sz w:val="24"/>
          <w:szCs w:val="24"/>
        </w:rPr>
      </w:pPr>
    </w:p>
    <w:p w:rsidR="00603DC9" w:rsidRPr="002D29CE" w:rsidRDefault="00603DC9" w:rsidP="00603DC9">
      <w:pPr>
        <w:ind w:left="360"/>
        <w:rPr>
          <w:sz w:val="24"/>
          <w:szCs w:val="24"/>
        </w:rPr>
      </w:pPr>
    </w:p>
    <w:sectPr w:rsidR="00603DC9" w:rsidRPr="002D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12E8"/>
    <w:multiLevelType w:val="hybridMultilevel"/>
    <w:tmpl w:val="2DA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6C79"/>
    <w:multiLevelType w:val="hybridMultilevel"/>
    <w:tmpl w:val="4450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2131"/>
    <w:multiLevelType w:val="hybridMultilevel"/>
    <w:tmpl w:val="95D0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DF6"/>
    <w:multiLevelType w:val="hybridMultilevel"/>
    <w:tmpl w:val="050296F0"/>
    <w:lvl w:ilvl="0" w:tplc="913AE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CB34A6"/>
    <w:multiLevelType w:val="hybridMultilevel"/>
    <w:tmpl w:val="0AF2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5D"/>
    <w:rsid w:val="00123C5D"/>
    <w:rsid w:val="001D0D95"/>
    <w:rsid w:val="0027389B"/>
    <w:rsid w:val="002D29CE"/>
    <w:rsid w:val="00603DC9"/>
    <w:rsid w:val="006E40DD"/>
    <w:rsid w:val="00704FC7"/>
    <w:rsid w:val="0078643D"/>
    <w:rsid w:val="008F7B13"/>
    <w:rsid w:val="0090180A"/>
    <w:rsid w:val="00933ADF"/>
    <w:rsid w:val="009539F1"/>
    <w:rsid w:val="00A05D81"/>
    <w:rsid w:val="00B353E6"/>
    <w:rsid w:val="00C2756C"/>
    <w:rsid w:val="00E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2522-4E95-4E1D-9953-C32461A2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2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D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B1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2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l1HwBsy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2020-04-25T13:26:00Z</dcterms:created>
  <dcterms:modified xsi:type="dcterms:W3CDTF">2020-04-30T14:17:00Z</dcterms:modified>
</cp:coreProperties>
</file>